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 w:val="0"/>
          <w:bCs/>
          <w:spacing w:val="20"/>
          <w:sz w:val="44"/>
          <w:szCs w:val="44"/>
        </w:rPr>
      </w:pPr>
      <w:r>
        <w:rPr>
          <w:rFonts w:hint="eastAsia" w:ascii="方正小标宋简体" w:eastAsia="方正小标宋简体"/>
          <w:bCs/>
          <w:spacing w:val="20"/>
          <w:sz w:val="44"/>
          <w:szCs w:val="44"/>
        </w:rPr>
        <w:t>关于延长预备党员预备期的情况报告</w:t>
      </w:r>
      <w:bookmarkStart w:id="0" w:name="_GoBack"/>
      <w:bookmarkEnd w:id="0"/>
    </w:p>
    <w:p>
      <w:pPr>
        <w:adjustRightInd w:val="0"/>
        <w:snapToGrid w:val="0"/>
        <w:spacing w:line="520" w:lineRule="exact"/>
        <w:ind w:firstLine="680" w:firstLineChars="243"/>
        <w:rPr>
          <w:rStyle w:val="6"/>
          <w:rFonts w:ascii="仿宋_GB2312" w:hAnsi="宋体" w:eastAsia="仿宋_GB2312"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680" w:firstLineChars="243"/>
        <w:rPr>
          <w:rStyle w:val="6"/>
          <w:rFonts w:ascii="仿宋_GB2312" w:hAnsi="宋体" w:eastAsia="仿宋_GB2312"/>
          <w:bCs/>
          <w:color w:val="auto"/>
          <w:sz w:val="28"/>
          <w:szCs w:val="28"/>
        </w:rPr>
      </w:pPr>
      <w:r>
        <w:rPr>
          <w:rStyle w:val="6"/>
          <w:rFonts w:hint="eastAsia" w:ascii="仿宋_GB2312" w:hAnsi="宋体" w:eastAsia="仿宋_GB2312"/>
          <w:bCs/>
          <w:color w:val="auto"/>
          <w:sz w:val="28"/>
          <w:szCs w:val="28"/>
        </w:rPr>
        <w:t>延长预备党员预备期的情况报告落款为该支部委员会，支部书记须签名盖章，如该支部属于党总支或非工委直属的基层党委管辖，还须在该报告上加盖总支(党委)章。</w:t>
      </w:r>
    </w:p>
    <w:p>
      <w:pPr>
        <w:adjustRightInd w:val="0"/>
        <w:snapToGrid w:val="0"/>
        <w:spacing w:line="520" w:lineRule="exact"/>
        <w:jc w:val="center"/>
        <w:rPr>
          <w:rStyle w:val="6"/>
          <w:rFonts w:ascii="黑体" w:hAnsi="宋体" w:eastAsia="黑体"/>
          <w:bCs/>
          <w:color w:val="auto"/>
          <w:sz w:val="28"/>
          <w:szCs w:val="28"/>
        </w:rPr>
      </w:pPr>
      <w:r>
        <w:rPr>
          <w:rStyle w:val="6"/>
          <w:rFonts w:hint="eastAsia" w:ascii="黑体" w:hAnsi="宋体" w:eastAsia="黑体"/>
          <w:bCs/>
          <w:color w:val="auto"/>
          <w:sz w:val="28"/>
          <w:szCs w:val="28"/>
        </w:rPr>
        <w:t>关于延长×××同志预备期的情况报告（样式）</w:t>
      </w:r>
    </w:p>
    <w:p>
      <w:pPr>
        <w:adjustRightInd w:val="0"/>
        <w:snapToGrid w:val="0"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×××党委：</w:t>
      </w:r>
    </w:p>
    <w:p>
      <w:pPr>
        <w:adjustRightInd w:val="0"/>
        <w:snapToGrid w:val="0"/>
        <w:spacing w:line="520" w:lineRule="exact"/>
        <w:ind w:firstLine="435"/>
        <w:rPr>
          <w:rStyle w:val="6"/>
          <w:rFonts w:ascii="楷体_GB2312" w:hAnsi="宋体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×××同志，男，汉族，×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×月出生，系××省××市（县）×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镇人。××文化程度，×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月加入共青团，×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月参加工作，×</w:t>
      </w:r>
      <w:r>
        <w:rPr>
          <w:rFonts w:hint="eastAsia" w:ascii="楷体_GB2312" w:hAnsi="宋体" w:eastAsia="楷体_GB2312"/>
          <w:sz w:val="28"/>
          <w:szCs w:val="28"/>
        </w:rPr>
        <w:t>×××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×月加入中国共产党，现在××单位工作，任××职务。</w:t>
      </w:r>
      <w:r>
        <w:rPr>
          <w:rFonts w:hint="eastAsia" w:ascii="楷体_GB2312" w:eastAsia="楷体_GB2312"/>
          <w:sz w:val="28"/>
          <w:szCs w:val="28"/>
        </w:rPr>
        <w:br w:type="textWrapping"/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 xml:space="preserve">    支部大会认真听取了×××同志的转正申请和情况汇报，听取了入党介绍人、党小组的情况介绍。对支部委员会的报告进行了认真讨论，认为×××同志在预备期间，能够参加政治理论学习，较好地完成了工作任务，取得了一定的成绩。但按党员标准严格要求，还存在较严重的缺点。主要表现为当个人利益和国家、集体利益发生矛盾时，不能正确处理，往往考虑个人利益较多。如在这次</w:t>
      </w:r>
      <w:r>
        <w:rPr>
          <w:rFonts w:hint="eastAsia" w:ascii="楷体_GB2312" w:hAnsi="宋体" w:eastAsia="楷体_GB2312"/>
          <w:sz w:val="28"/>
          <w:szCs w:val="28"/>
        </w:rPr>
        <w:t>…………活动中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，因</w:t>
      </w:r>
      <w:r>
        <w:rPr>
          <w:rFonts w:hint="eastAsia" w:ascii="楷体_GB2312" w:hAnsi="宋体" w:eastAsia="楷体_GB2312"/>
          <w:sz w:val="28"/>
          <w:szCs w:val="28"/>
        </w:rPr>
        <w:t>…………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，就一度闹情绪，甚至不上班，影响了工作，在群众中造成不良影响，经入党介绍人、党小组的同志和支部领导做思想工作，其对自己的问题有了认识，作了比较深刻的自我批评，决心改正错误，愿意接受党组织的进一步考验。经过支部大会讨论，决定延长×××同志预备期。延长期限为半年，从××</w:t>
      </w:r>
      <w:r>
        <w:rPr>
          <w:rFonts w:hint="eastAsia" w:ascii="楷体_GB2312" w:hAnsi="宋体" w:eastAsia="楷体_GB2312"/>
          <w:sz w:val="28"/>
          <w:szCs w:val="28"/>
        </w:rPr>
        <w:t>××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年×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×日起至××</w:t>
      </w:r>
      <w:r>
        <w:rPr>
          <w:rFonts w:hint="eastAsia" w:ascii="楷体_GB2312" w:hAnsi="宋体" w:eastAsia="楷体_GB2312"/>
          <w:sz w:val="28"/>
          <w:szCs w:val="28"/>
        </w:rPr>
        <w:t>××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×月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×日止。票决情况如下：</w:t>
      </w:r>
    </w:p>
    <w:p>
      <w:pPr>
        <w:adjustRightInd w:val="0"/>
        <w:snapToGrid w:val="0"/>
        <w:spacing w:line="520" w:lineRule="exact"/>
        <w:ind w:firstLine="448"/>
        <w:rPr>
          <w:rStyle w:val="6"/>
          <w:rFonts w:ascii="楷体_GB2312" w:hAnsi="宋体" w:eastAsia="楷体_GB2312"/>
          <w:bCs/>
          <w:color w:val="auto"/>
          <w:sz w:val="28"/>
          <w:szCs w:val="28"/>
        </w:rPr>
      </w:pP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本支部共有党员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名，其中有表决权的党员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名。出席本次会议的党员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名，其中有表决权的党员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名。有表决权的党员实到会人数超过应到会人员的一半，符合有关规定。经无记名投票表决，结果如下：同意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同志按期转为中共正式党员的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票，不同意的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票，其中延长预备期半年的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票、延长预备期一年的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票、取消预备党员资格的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票。弃权的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票。（其中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</w:t>
      </w:r>
      <w:r>
        <w:rPr>
          <w:rStyle w:val="6"/>
          <w:rFonts w:hint="eastAsia" w:ascii="楷体_GB2312" w:hAnsi="宋体" w:eastAsia="楷体_GB2312"/>
          <w:bCs/>
          <w:color w:val="auto"/>
          <w:sz w:val="28"/>
          <w:szCs w:val="28"/>
        </w:rPr>
        <w:t>名未到会的正式党员书面提交了表决意见）</w:t>
      </w: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同意延长预备期半年的人数超过应到会有表决权的正式党员的半数。</w:t>
      </w:r>
    </w:p>
    <w:p>
      <w:pPr>
        <w:adjustRightInd w:val="0"/>
        <w:snapToGrid w:val="0"/>
        <w:spacing w:line="520" w:lineRule="exact"/>
        <w:ind w:firstLine="680" w:firstLineChars="243"/>
        <w:rPr>
          <w:rFonts w:ascii="楷体_GB2312" w:eastAsia="楷体_GB2312"/>
          <w:sz w:val="28"/>
          <w:szCs w:val="28"/>
        </w:rPr>
      </w:pPr>
      <w:r>
        <w:rPr>
          <w:rStyle w:val="6"/>
          <w:rFonts w:hint="eastAsia" w:ascii="楷体_GB2312" w:hAnsi="宋体" w:eastAsia="楷体_GB2312"/>
          <w:color w:val="auto"/>
          <w:sz w:val="28"/>
          <w:szCs w:val="28"/>
        </w:rPr>
        <w:t>希望×××同志在延长的预备期内，按党员标准严格要求自己，切实改正缺点和错误，争取做一名合格党员。</w:t>
      </w:r>
    </w:p>
    <w:p>
      <w:pPr>
        <w:adjustRightInd w:val="0"/>
        <w:snapToGrid w:val="0"/>
        <w:spacing w:line="520" w:lineRule="exact"/>
        <w:ind w:firstLine="680" w:firstLineChars="243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特此报告。</w:t>
      </w:r>
    </w:p>
    <w:p>
      <w:pPr>
        <w:adjustRightInd w:val="0"/>
        <w:snapToGrid w:val="0"/>
        <w:spacing w:line="520" w:lineRule="exact"/>
        <w:ind w:firstLine="680" w:firstLineChars="243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中共×××支部委员会</w:t>
      </w:r>
      <w:r>
        <w:rPr>
          <w:rFonts w:hint="eastAsia" w:ascii="楷体_GB2312" w:eastAsia="楷体_GB2312"/>
          <w:spacing w:val="-20"/>
          <w:sz w:val="28"/>
          <w:szCs w:val="28"/>
        </w:rPr>
        <w:t>（</w:t>
      </w:r>
      <w:r>
        <w:rPr>
          <w:rFonts w:hint="eastAsia" w:ascii="楷体_GB2312" w:eastAsia="楷体_GB2312"/>
          <w:sz w:val="28"/>
          <w:szCs w:val="28"/>
        </w:rPr>
        <w:t>书记</w:t>
      </w:r>
      <w:r>
        <w:rPr>
          <w:rFonts w:hint="eastAsia" w:ascii="楷体_GB2312" w:eastAsia="楷体_GB2312"/>
          <w:spacing w:val="-20"/>
          <w:sz w:val="28"/>
          <w:szCs w:val="28"/>
        </w:rPr>
        <w:t>签名盖章）</w:t>
      </w:r>
    </w:p>
    <w:p>
      <w:pPr>
        <w:adjustRightInd w:val="0"/>
        <w:snapToGrid w:val="0"/>
        <w:spacing w:line="520" w:lineRule="exact"/>
        <w:ind w:firstLine="680" w:firstLineChars="243"/>
        <w:jc w:val="right"/>
      </w:pPr>
      <w:r>
        <w:rPr>
          <w:rFonts w:hint="eastAsia" w:ascii="楷体_GB2312" w:eastAsia="楷体_GB2312"/>
          <w:sz w:val="28"/>
          <w:szCs w:val="28"/>
        </w:rPr>
        <w:t>××××年××月××日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2OWRlZTgwNWQ2MWJlOThlZDJiY2JjMGJkZTM4ODMifQ=="/>
  </w:docVars>
  <w:rsids>
    <w:rsidRoot w:val="0D8418A5"/>
    <w:rsid w:val="00337B5B"/>
    <w:rsid w:val="004E68CC"/>
    <w:rsid w:val="00D725D2"/>
    <w:rsid w:val="0D8418A5"/>
    <w:rsid w:val="18B45E8D"/>
    <w:rsid w:val="554C51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p7"/>
    <w:basedOn w:val="5"/>
    <w:qFormat/>
    <w:uiPriority w:val="0"/>
    <w:rPr>
      <w:rFonts w:hint="default" w:ascii="_x000B__x000C_" w:hAnsi="_x000B__x000C_"/>
      <w:color w:val="000000"/>
      <w:sz w:val="18"/>
      <w:szCs w:val="18"/>
    </w:rPr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848</Words>
  <Characters>848</Characters>
  <Lines>6</Lines>
  <Paragraphs>1</Paragraphs>
  <TotalTime>1</TotalTime>
  <ScaleCrop>false</ScaleCrop>
  <LinksUpToDate>false</LinksUpToDate>
  <CharactersWithSpaces>889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2019-01-10T09:01:00Z</dcterms:created>
  <dc:creator> aqua.</dc:creator>
  <cp:lastModifiedBy>聂庆霁</cp:lastModifiedBy>
  <dcterms:modified xsi:type="dcterms:W3CDTF">2024-07-08T02:58:50Z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2F1C68F83D694721A42053900D9D5AB5_12</vt:lpwstr>
  </property>
</Properties>
</file>